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CBB3B9" w:rsidR="00DC64CA" w:rsidRDefault="00AE0051">
      <w:pPr>
        <w:jc w:val="center"/>
        <w:rPr>
          <w:rFonts w:asciiTheme="minorHAnsi" w:eastAsia="Arial" w:hAnsiTheme="minorHAnsi" w:cstheme="minorHAnsi"/>
          <w:b/>
        </w:rPr>
      </w:pPr>
      <w:r w:rsidRPr="00AE0051">
        <w:rPr>
          <w:rFonts w:asciiTheme="minorHAnsi" w:eastAsia="Arial" w:hAnsiTheme="minorHAnsi" w:cstheme="minorHAnsi"/>
          <w:b/>
        </w:rPr>
        <w:t xml:space="preserve">Coraz mądrzejsza analityka – polski startup pierwszym na świecie narzędziem do UX </w:t>
      </w:r>
      <w:sdt>
        <w:sdtPr>
          <w:rPr>
            <w:rFonts w:asciiTheme="minorHAnsi" w:hAnsiTheme="minorHAnsi" w:cstheme="minorHAnsi"/>
          </w:rPr>
          <w:tag w:val="goog_rdk_0"/>
          <w:id w:val="391474640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1"/>
          <w:id w:val="193657217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2"/>
          <w:id w:val="915826262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3"/>
          <w:id w:val="1024128939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4"/>
          <w:id w:val="-1101796289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5"/>
          <w:id w:val="-1504975490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6"/>
          <w:id w:val="1834879401"/>
        </w:sdtPr>
        <w:sdtEndPr/>
        <w:sdtContent/>
      </w:sdt>
      <w:sdt>
        <w:sdtPr>
          <w:rPr>
            <w:rFonts w:asciiTheme="minorHAnsi" w:hAnsiTheme="minorHAnsi" w:cstheme="minorHAnsi"/>
          </w:rPr>
          <w:tag w:val="goog_rdk_7"/>
          <w:id w:val="-450551619"/>
          <w:showingPlcHdr/>
        </w:sdtPr>
        <w:sdtEndPr/>
        <w:sdtContent>
          <w:r w:rsidR="00F3775A">
            <w:rPr>
              <w:rFonts w:asciiTheme="minorHAnsi" w:hAnsiTheme="minorHAnsi" w:cstheme="minorHAnsi"/>
            </w:rPr>
            <w:t xml:space="preserve">     </w:t>
          </w:r>
        </w:sdtContent>
      </w:sdt>
      <w:r w:rsidRPr="00AE0051">
        <w:rPr>
          <w:rFonts w:asciiTheme="minorHAnsi" w:eastAsia="Arial" w:hAnsiTheme="minorHAnsi" w:cstheme="minorHAnsi"/>
          <w:b/>
        </w:rPr>
        <w:t>Automation</w:t>
      </w:r>
    </w:p>
    <w:p w14:paraId="35BA9776" w14:textId="5251647E" w:rsidR="00F3775A" w:rsidRDefault="00F3775A">
      <w:pPr>
        <w:jc w:val="center"/>
        <w:rPr>
          <w:rFonts w:asciiTheme="minorHAnsi" w:eastAsia="Arial" w:hAnsiTheme="minorHAnsi" w:cstheme="minorHAnsi"/>
          <w:b/>
        </w:rPr>
      </w:pPr>
    </w:p>
    <w:p w14:paraId="17891708" w14:textId="5D56AB51" w:rsidR="00F3775A" w:rsidRPr="00AE0051" w:rsidRDefault="00F3775A">
      <w:pPr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  <w:noProof/>
        </w:rPr>
        <w:drawing>
          <wp:inline distT="0" distB="0" distL="0" distR="0" wp14:anchorId="60F735BD" wp14:editId="4E73FA0A">
            <wp:extent cx="5104718" cy="3402957"/>
            <wp:effectExtent l="0" t="0" r="1270" b="1270"/>
            <wp:docPr id="1" name="Picture 1" descr="A person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using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25" cy="342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3" w14:textId="77777777" w:rsidR="00DC64CA" w:rsidRPr="00AE0051" w:rsidRDefault="00AE0051">
      <w:pPr>
        <w:jc w:val="both"/>
        <w:rPr>
          <w:rFonts w:asciiTheme="minorHAnsi" w:eastAsia="Arial" w:hAnsiTheme="minorHAnsi" w:cstheme="minorHAnsi"/>
          <w:b/>
        </w:rPr>
      </w:pPr>
      <w:r w:rsidRPr="00AE0051">
        <w:rPr>
          <w:rFonts w:asciiTheme="minorHAnsi" w:eastAsia="Arial" w:hAnsiTheme="minorHAnsi" w:cstheme="minorHAnsi"/>
          <w:b/>
        </w:rPr>
        <w:t xml:space="preserve">Pandemia sprawiła, że przedsiębiorcy nie tylko przenieśli swoją działalność do </w:t>
      </w:r>
      <w:proofErr w:type="spellStart"/>
      <w:r w:rsidRPr="00AE0051">
        <w:rPr>
          <w:rFonts w:asciiTheme="minorHAnsi" w:eastAsia="Arial" w:hAnsiTheme="minorHAnsi" w:cstheme="minorHAnsi"/>
          <w:b/>
        </w:rPr>
        <w:t>digitalu</w:t>
      </w:r>
      <w:proofErr w:type="spellEnd"/>
      <w:r w:rsidRPr="00AE0051">
        <w:rPr>
          <w:rFonts w:asciiTheme="minorHAnsi" w:eastAsia="Arial" w:hAnsiTheme="minorHAnsi" w:cstheme="minorHAnsi"/>
          <w:b/>
        </w:rPr>
        <w:t xml:space="preserve">, ale również uświadomili sobie, że to zabieg niewystarczający. Bez dogłębnego zrozumienia potrzeb i </w:t>
      </w:r>
      <w:proofErr w:type="spellStart"/>
      <w:r w:rsidRPr="00AE0051">
        <w:rPr>
          <w:rFonts w:asciiTheme="minorHAnsi" w:eastAsia="Arial" w:hAnsiTheme="minorHAnsi" w:cstheme="minorHAnsi"/>
          <w:b/>
        </w:rPr>
        <w:t>zachowań</w:t>
      </w:r>
      <w:proofErr w:type="spellEnd"/>
      <w:r w:rsidRPr="00AE0051">
        <w:rPr>
          <w:rFonts w:asciiTheme="minorHAnsi" w:eastAsia="Arial" w:hAnsiTheme="minorHAnsi" w:cstheme="minorHAnsi"/>
          <w:b/>
        </w:rPr>
        <w:t xml:space="preserve"> użytkowników nie mają szans budowania przewagi na rekordowo konkurencyjnym rynku. Na pomoc przychodzi im więc analityka, ale ta mądrzejsza, ta 2.0. Za jej wprowadzenie odpowiada polski startup cux.io.</w:t>
      </w:r>
    </w:p>
    <w:p w14:paraId="00000004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5" w14:textId="77777777" w:rsidR="00DC64CA" w:rsidRPr="00AE0051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t xml:space="preserve">Automatyzacja UX to nie </w:t>
      </w:r>
      <w:proofErr w:type="spellStart"/>
      <w:r w:rsidRPr="00AE0051">
        <w:rPr>
          <w:rFonts w:asciiTheme="minorHAnsi" w:eastAsia="Arial" w:hAnsiTheme="minorHAnsi" w:cstheme="minorHAnsi"/>
        </w:rPr>
        <w:t>sci</w:t>
      </w:r>
      <w:proofErr w:type="spellEnd"/>
      <w:r w:rsidRPr="00AE0051">
        <w:rPr>
          <w:rFonts w:asciiTheme="minorHAnsi" w:eastAsia="Arial" w:hAnsiTheme="minorHAnsi" w:cstheme="minorHAnsi"/>
        </w:rPr>
        <w:t xml:space="preserve">-fi, to fakt. W coraz większych ilościach danych spływających do przedsiębiorców znajduje się klucz do ich biznesowego sukcesu – analiza jakościowa, przewidywanie </w:t>
      </w:r>
      <w:proofErr w:type="spellStart"/>
      <w:r w:rsidRPr="00AE0051">
        <w:rPr>
          <w:rFonts w:asciiTheme="minorHAnsi" w:eastAsia="Arial" w:hAnsiTheme="minorHAnsi" w:cstheme="minorHAnsi"/>
        </w:rPr>
        <w:t>zachowań</w:t>
      </w:r>
      <w:proofErr w:type="spellEnd"/>
      <w:r w:rsidRPr="00AE0051">
        <w:rPr>
          <w:rFonts w:asciiTheme="minorHAnsi" w:eastAsia="Arial" w:hAnsiTheme="minorHAnsi" w:cstheme="minorHAnsi"/>
        </w:rPr>
        <w:t xml:space="preserve"> użytkowników, odnajdywanie punktów frustracji, wnioskowanie oparte na celach biznesowych. Niestety na rynku, poza czasem na analitykę, coraz częściej brakuje również niezbędnych do tego kompetencji. </w:t>
      </w:r>
    </w:p>
    <w:p w14:paraId="00000006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7" w14:textId="77777777" w:rsidR="00DC64CA" w:rsidRPr="00AE0051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t xml:space="preserve">CUX.io to polski startup specjalizujący się w wykorzystaniu </w:t>
      </w:r>
      <w:proofErr w:type="spellStart"/>
      <w:r w:rsidRPr="00AE0051">
        <w:rPr>
          <w:rFonts w:asciiTheme="minorHAnsi" w:eastAsia="Arial" w:hAnsiTheme="minorHAnsi" w:cstheme="minorHAnsi"/>
        </w:rPr>
        <w:t>machine</w:t>
      </w:r>
      <w:proofErr w:type="spellEnd"/>
      <w:r w:rsidRPr="00AE0051">
        <w:rPr>
          <w:rFonts w:asciiTheme="minorHAnsi" w:eastAsia="Arial" w:hAnsiTheme="minorHAnsi" w:cstheme="minorHAnsi"/>
        </w:rPr>
        <w:t xml:space="preserve"> learningu do analizy predyktywnej. Nowa wersja narzędzia umożliwia ograniczenie przetwarzania ogromnej ilości danych i wskaźników oraz skupienie się na wnioskowaniu w kontekście konkretnego celu biznesowego. Aplikacja wysyła alerty, wskazuje miejsca frustracji klienta, prezentuje skalę potencjalnych problemów i przygotowuje dane do szybkiego znajdowania rozwiązań. Znaczącym krokiem w kierunku automatyzacji procesów projektowania User </w:t>
      </w:r>
      <w:proofErr w:type="spellStart"/>
      <w:r w:rsidRPr="00AE0051">
        <w:rPr>
          <w:rFonts w:asciiTheme="minorHAnsi" w:eastAsia="Arial" w:hAnsiTheme="minorHAnsi" w:cstheme="minorHAnsi"/>
        </w:rPr>
        <w:t>Experience</w:t>
      </w:r>
      <w:proofErr w:type="spellEnd"/>
      <w:r w:rsidRPr="00AE0051">
        <w:rPr>
          <w:rFonts w:asciiTheme="minorHAnsi" w:eastAsia="Arial" w:hAnsiTheme="minorHAnsi" w:cstheme="minorHAnsi"/>
        </w:rPr>
        <w:t xml:space="preserve"> jest inteligentne wskazywanie ścieżek dla wybranych produktów i przewidywanie, jakie zachowania klientów wpłyną na wzrost sprzedaży, a które ten proces zahamują.</w:t>
      </w:r>
    </w:p>
    <w:p w14:paraId="00000008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9" w14:textId="563BA3E1" w:rsidR="00DC64CA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t xml:space="preserve">– Znamy bolączki współczesnych biznesów digitalowych i odpowiadamy na nie. Po roku badań i obserwacji rynku udało nam się wprowadzić nową kategorię narzędzi, jaką jest UX Automation – mówi </w:t>
      </w:r>
      <w:r w:rsidRPr="00AE0051">
        <w:rPr>
          <w:rFonts w:asciiTheme="minorHAnsi" w:eastAsia="Arial" w:hAnsiTheme="minorHAnsi" w:cstheme="minorHAnsi"/>
          <w:b/>
        </w:rPr>
        <w:t>Paulina Walkowiak, CEO cux.io</w:t>
      </w:r>
      <w:r w:rsidRPr="00AE0051">
        <w:rPr>
          <w:rFonts w:asciiTheme="minorHAnsi" w:eastAsia="Arial" w:hAnsiTheme="minorHAnsi" w:cstheme="minorHAnsi"/>
        </w:rPr>
        <w:t xml:space="preserve">. – Czas jest największą walutą, dlatego nasza aplikacja nie tylko przeprowadza sporą część analizy za użytkownika, ale również </w:t>
      </w:r>
      <w:r w:rsidRPr="00AE0051">
        <w:rPr>
          <w:rFonts w:asciiTheme="minorHAnsi" w:eastAsia="Arial" w:hAnsiTheme="minorHAnsi" w:cstheme="minorHAnsi"/>
        </w:rPr>
        <w:lastRenderedPageBreak/>
        <w:t xml:space="preserve">wspomaga wyciąganie wniosków opartych na celach biznesowych, czy wskazuje punkty frustracji </w:t>
      </w:r>
      <w:proofErr w:type="spellStart"/>
      <w:r w:rsidRPr="00AE0051">
        <w:rPr>
          <w:rFonts w:asciiTheme="minorHAnsi" w:eastAsia="Arial" w:hAnsiTheme="minorHAnsi" w:cstheme="minorHAnsi"/>
        </w:rPr>
        <w:t>userów</w:t>
      </w:r>
      <w:proofErr w:type="spellEnd"/>
      <w:r w:rsidRPr="00AE0051">
        <w:rPr>
          <w:rFonts w:asciiTheme="minorHAnsi" w:eastAsia="Arial" w:hAnsiTheme="minorHAnsi" w:cstheme="minorHAnsi"/>
        </w:rPr>
        <w:t>.</w:t>
      </w:r>
    </w:p>
    <w:p w14:paraId="490AD072" w14:textId="3EEB79DC" w:rsidR="00F3775A" w:rsidRDefault="00F3775A">
      <w:pPr>
        <w:jc w:val="both"/>
        <w:rPr>
          <w:rFonts w:asciiTheme="minorHAnsi" w:eastAsia="Arial" w:hAnsiTheme="minorHAnsi" w:cstheme="minorHAnsi"/>
        </w:rPr>
      </w:pPr>
    </w:p>
    <w:p w14:paraId="212BF9FB" w14:textId="77777777" w:rsidR="00F3775A" w:rsidRDefault="00F3775A" w:rsidP="00F3775A">
      <w:pPr>
        <w:keepNext/>
        <w:jc w:val="center"/>
      </w:pPr>
      <w:r>
        <w:rPr>
          <w:rFonts w:asciiTheme="minorHAnsi" w:eastAsia="Arial" w:hAnsiTheme="minorHAnsi" w:cstheme="minorHAnsi"/>
          <w:noProof/>
        </w:rPr>
        <w:drawing>
          <wp:inline distT="0" distB="0" distL="0" distR="0" wp14:anchorId="022DC733" wp14:editId="1D627D97">
            <wp:extent cx="4317357" cy="2881427"/>
            <wp:effectExtent l="0" t="0" r="1270" b="1905"/>
            <wp:docPr id="2" name="Picture 2" descr="Paulina i Kamil Walkowiak – założyciele cux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ulina i Kamil Walkowiak – założyciele cux.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058" cy="28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 w14:textId="2BD851C8" w:rsidR="00DC64CA" w:rsidRPr="00AE0051" w:rsidRDefault="00F3775A" w:rsidP="00F3775A">
      <w:pPr>
        <w:pStyle w:val="Caption"/>
        <w:jc w:val="center"/>
        <w:rPr>
          <w:rFonts w:asciiTheme="minorHAnsi" w:eastAsia="Arial" w:hAnsiTheme="minorHAnsi" w:cstheme="minorHAnsi"/>
        </w:rPr>
      </w:pPr>
      <w:r>
        <w:t xml:space="preserve">Zdjęcie </w:t>
      </w:r>
      <w:fldSimple w:instr=" SEQ Zdjęcie \* ARABIC ">
        <w:r>
          <w:rPr>
            <w:noProof/>
          </w:rPr>
          <w:t>1</w:t>
        </w:r>
      </w:fldSimple>
      <w:r>
        <w:t xml:space="preserve"> Paulina i Kamil Walkowiak – założyciele cux.io</w:t>
      </w:r>
    </w:p>
    <w:p w14:paraId="0000000B" w14:textId="77777777" w:rsidR="00DC64CA" w:rsidRPr="00AE0051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t xml:space="preserve">Dzięki zastosowaniu mechanizmów </w:t>
      </w:r>
      <w:proofErr w:type="spellStart"/>
      <w:r w:rsidRPr="00AE0051">
        <w:rPr>
          <w:rFonts w:asciiTheme="minorHAnsi" w:eastAsia="Arial" w:hAnsiTheme="minorHAnsi" w:cstheme="minorHAnsi"/>
        </w:rPr>
        <w:t>machine</w:t>
      </w:r>
      <w:proofErr w:type="spellEnd"/>
      <w:r w:rsidRPr="00AE0051">
        <w:rPr>
          <w:rFonts w:asciiTheme="minorHAnsi" w:eastAsia="Arial" w:hAnsiTheme="minorHAnsi" w:cstheme="minorHAnsi"/>
        </w:rPr>
        <w:t xml:space="preserve"> learning cux.io jest w stanie dostarczać użytkownikom gotowe </w:t>
      </w:r>
      <w:proofErr w:type="spellStart"/>
      <w:r w:rsidRPr="00AE0051">
        <w:rPr>
          <w:rFonts w:asciiTheme="minorHAnsi" w:eastAsia="Arial" w:hAnsiTheme="minorHAnsi" w:cstheme="minorHAnsi"/>
        </w:rPr>
        <w:t>insighty</w:t>
      </w:r>
      <w:proofErr w:type="spellEnd"/>
      <w:r w:rsidRPr="00AE0051">
        <w:rPr>
          <w:rFonts w:asciiTheme="minorHAnsi" w:eastAsia="Arial" w:hAnsiTheme="minorHAnsi" w:cstheme="minorHAnsi"/>
        </w:rPr>
        <w:t xml:space="preserve"> i wskazówki optymalizacji pod kątem celów biznesowych bez konieczności angażowania ich w oglądanie nagrań wizyt użytkowników, </w:t>
      </w:r>
      <w:proofErr w:type="spellStart"/>
      <w:r w:rsidRPr="00AE0051">
        <w:rPr>
          <w:rFonts w:asciiTheme="minorHAnsi" w:eastAsia="Arial" w:hAnsiTheme="minorHAnsi" w:cstheme="minorHAnsi"/>
        </w:rPr>
        <w:t>heatmap</w:t>
      </w:r>
      <w:proofErr w:type="spellEnd"/>
      <w:r w:rsidRPr="00AE0051">
        <w:rPr>
          <w:rFonts w:asciiTheme="minorHAnsi" w:eastAsia="Arial" w:hAnsiTheme="minorHAnsi" w:cstheme="minorHAnsi"/>
        </w:rPr>
        <w:t xml:space="preserve"> czy żmudnego przekładania danych jakościowych na ilościowe. Głównym celem jest dostarczanie gotowych rozwiązań mających zwiększać konwersję oraz wyeliminować wąskie gardła ścieżki zakupowej. </w:t>
      </w:r>
    </w:p>
    <w:p w14:paraId="0000000C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D" w14:textId="38F2BE56" w:rsidR="00DC64CA" w:rsidRDefault="00AE0051">
      <w:pPr>
        <w:jc w:val="both"/>
        <w:rPr>
          <w:rFonts w:asciiTheme="minorHAnsi" w:eastAsia="Arial" w:hAnsiTheme="minorHAnsi" w:cstheme="minorHAnsi"/>
          <w:b/>
        </w:rPr>
      </w:pPr>
      <w:r w:rsidRPr="00AE0051">
        <w:rPr>
          <w:rFonts w:asciiTheme="minorHAnsi" w:eastAsia="Arial" w:hAnsiTheme="minorHAnsi" w:cstheme="minorHAnsi"/>
        </w:rPr>
        <w:t xml:space="preserve">– Firmy poczuły, że bez zrozumienia konsumentów nie zbudują przewagi w sektorze produktów cyfrowych. Staramy się więc nie tylko wspierać ich innowacyjnym narzędziem, ale również szkoleniami ze sprawnego posługiwania się danymi oraz przekładania doświadczeń na łatwiej przyswajalne w biznesie liczby – dodaje </w:t>
      </w:r>
      <w:r w:rsidRPr="00AE0051">
        <w:rPr>
          <w:rFonts w:asciiTheme="minorHAnsi" w:eastAsia="Arial" w:hAnsiTheme="minorHAnsi" w:cstheme="minorHAnsi"/>
          <w:b/>
        </w:rPr>
        <w:t>Walkowiak.</w:t>
      </w:r>
    </w:p>
    <w:p w14:paraId="537CB85E" w14:textId="72B9C0CB" w:rsidR="00F3775A" w:rsidRDefault="00F3775A">
      <w:pPr>
        <w:jc w:val="both"/>
        <w:rPr>
          <w:rFonts w:asciiTheme="minorHAnsi" w:eastAsia="Arial" w:hAnsiTheme="minorHAnsi" w:cstheme="minorHAnsi"/>
          <w:b/>
        </w:rPr>
      </w:pPr>
    </w:p>
    <w:p w14:paraId="2EFDF096" w14:textId="77777777" w:rsidR="00F3775A" w:rsidRDefault="00F3775A" w:rsidP="00F3775A">
      <w:pPr>
        <w:keepNext/>
        <w:jc w:val="center"/>
      </w:pPr>
      <w:r>
        <w:rPr>
          <w:rFonts w:asciiTheme="minorHAnsi" w:eastAsia="Arial" w:hAnsiTheme="minorHAnsi" w:cstheme="minorHAnsi"/>
          <w:noProof/>
        </w:rPr>
        <w:drawing>
          <wp:inline distT="0" distB="0" distL="0" distR="0" wp14:anchorId="68511617" wp14:editId="2962C9AF">
            <wp:extent cx="4838218" cy="2469496"/>
            <wp:effectExtent l="0" t="0" r="635" b="0"/>
            <wp:docPr id="4" name="Picture 4" descr="Dashborad cux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ashborad cux.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59" cy="247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12FF" w14:textId="2269B854" w:rsidR="00F3775A" w:rsidRPr="00AE0051" w:rsidRDefault="00F3775A" w:rsidP="00F3775A">
      <w:pPr>
        <w:pStyle w:val="Caption"/>
        <w:jc w:val="center"/>
        <w:rPr>
          <w:rFonts w:asciiTheme="minorHAnsi" w:eastAsia="Arial" w:hAnsiTheme="minorHAnsi" w:cstheme="minorHAnsi"/>
        </w:rPr>
      </w:pPr>
      <w:r>
        <w:t xml:space="preserve">Zdjęcie </w:t>
      </w:r>
      <w:fldSimple w:instr=" SEQ Zdjęcie \* ARABIC ">
        <w:r>
          <w:rPr>
            <w:noProof/>
          </w:rPr>
          <w:t>2</w:t>
        </w:r>
      </w:fldSimple>
      <w:r>
        <w:t xml:space="preserve"> cux.io pozwala na mierzenie </w:t>
      </w:r>
      <w:proofErr w:type="spellStart"/>
      <w:r>
        <w:t>zachowań</w:t>
      </w:r>
      <w:proofErr w:type="spellEnd"/>
      <w:r>
        <w:t xml:space="preserve"> i frustracji użytkowników strony www</w:t>
      </w:r>
    </w:p>
    <w:p w14:paraId="0000000E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0F" w14:textId="77777777" w:rsidR="00DC64CA" w:rsidRPr="00AE0051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lastRenderedPageBreak/>
        <w:t>Dotychczas autorski program warsztatowy „Data-</w:t>
      </w:r>
      <w:proofErr w:type="spellStart"/>
      <w:r w:rsidRPr="00AE0051">
        <w:rPr>
          <w:rFonts w:asciiTheme="minorHAnsi" w:eastAsia="Arial" w:hAnsiTheme="minorHAnsi" w:cstheme="minorHAnsi"/>
        </w:rPr>
        <w:t>driven</w:t>
      </w:r>
      <w:proofErr w:type="spellEnd"/>
      <w:r w:rsidRPr="00AE0051">
        <w:rPr>
          <w:rFonts w:asciiTheme="minorHAnsi" w:eastAsia="Arial" w:hAnsiTheme="minorHAnsi" w:cstheme="minorHAnsi"/>
        </w:rPr>
        <w:t xml:space="preserve"> design” skupiający się na budowaniu efektywnej strategii analitycznej ukończyli pracownicy takich firm jak Adobe, ING Bank Śląski, PayU, Santander, </w:t>
      </w:r>
      <w:proofErr w:type="spellStart"/>
      <w:r w:rsidRPr="00AE0051">
        <w:rPr>
          <w:rFonts w:asciiTheme="minorHAnsi" w:eastAsia="Arial" w:hAnsiTheme="minorHAnsi" w:cstheme="minorHAnsi"/>
        </w:rPr>
        <w:t>Divante</w:t>
      </w:r>
      <w:proofErr w:type="spellEnd"/>
      <w:r w:rsidRPr="00AE0051">
        <w:rPr>
          <w:rFonts w:asciiTheme="minorHAnsi" w:eastAsia="Arial" w:hAnsiTheme="minorHAnsi" w:cstheme="minorHAnsi"/>
        </w:rPr>
        <w:t xml:space="preserve"> i wielu innych.</w:t>
      </w:r>
    </w:p>
    <w:p w14:paraId="00000010" w14:textId="77777777" w:rsidR="00DC64CA" w:rsidRPr="00AE0051" w:rsidRDefault="00DC64CA">
      <w:pPr>
        <w:jc w:val="both"/>
        <w:rPr>
          <w:rFonts w:asciiTheme="minorHAnsi" w:eastAsia="Arial" w:hAnsiTheme="minorHAnsi" w:cstheme="minorHAnsi"/>
        </w:rPr>
      </w:pPr>
    </w:p>
    <w:p w14:paraId="00000011" w14:textId="77777777" w:rsidR="00DC64CA" w:rsidRPr="00AE0051" w:rsidRDefault="00AE0051">
      <w:pPr>
        <w:jc w:val="both"/>
        <w:rPr>
          <w:rFonts w:asciiTheme="minorHAnsi" w:eastAsia="Arial" w:hAnsiTheme="minorHAnsi" w:cstheme="minorHAnsi"/>
        </w:rPr>
      </w:pPr>
      <w:r w:rsidRPr="00AE0051">
        <w:rPr>
          <w:rFonts w:asciiTheme="minorHAnsi" w:eastAsia="Arial" w:hAnsiTheme="minorHAnsi" w:cstheme="minorHAnsi"/>
        </w:rPr>
        <w:t>Obecnie cux.io obejmuje zasięgiem ponad tysiąc projektów ze 102 krajów, a w portfolio ma pracę z takimi klientami jak T-mobile czy Bruce Clay Europe. W ubiegłym roku startup otrzymał milion złotych dofinansowania w ramach Funduszu Czysta3.vc.</w:t>
      </w:r>
    </w:p>
    <w:sectPr w:rsidR="00DC64CA" w:rsidRPr="00AE005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A"/>
    <w:rsid w:val="00AE0051"/>
    <w:rsid w:val="00DC64CA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53CD7"/>
  <w15:docId w15:val="{592C063B-4D41-554E-8F12-A7CD9A9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D9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B4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F3775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qtQLayBvgacTiEVqtGvAhO/CQ==">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 Kotowska</dc:creator>
  <cp:lastModifiedBy>Kama Kotowska</cp:lastModifiedBy>
  <cp:revision>3</cp:revision>
  <dcterms:created xsi:type="dcterms:W3CDTF">2020-10-15T09:43:00Z</dcterms:created>
  <dcterms:modified xsi:type="dcterms:W3CDTF">2020-11-02T09:51:00Z</dcterms:modified>
</cp:coreProperties>
</file>