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64F5" w14:textId="77777777" w:rsidR="00AD5C34" w:rsidRPr="002526AA" w:rsidRDefault="0006709B">
      <w:pPr>
        <w:pStyle w:val="Heading3"/>
        <w:spacing w:before="0"/>
        <w:jc w:val="center"/>
        <w:rPr>
          <w:rFonts w:ascii="Calibri" w:eastAsia="Times New Roman" w:hAnsi="Calibri" w:cs="Times New Roman"/>
          <w:color w:val="000000"/>
          <w:u w:color="000000"/>
        </w:rPr>
      </w:pPr>
      <w:r w:rsidRPr="002526AA">
        <w:rPr>
          <w:rFonts w:ascii="Calibri" w:hAnsi="Calibri"/>
          <w:b/>
          <w:bCs/>
          <w:color w:val="000000"/>
          <w:u w:color="000000"/>
        </w:rPr>
        <w:t>Royole Introduces World’s First High-Definition Wearables Featuring Their Flexible Display Technologies</w:t>
      </w:r>
    </w:p>
    <w:p w14:paraId="36AA14B9" w14:textId="77777777" w:rsidR="00AD5C34" w:rsidRPr="002526AA" w:rsidRDefault="00AD5C34">
      <w:pPr>
        <w:pStyle w:val="Heading3"/>
        <w:spacing w:before="0"/>
        <w:jc w:val="center"/>
        <w:rPr>
          <w:rFonts w:ascii="Calibri" w:eastAsia="Times New Roman" w:hAnsi="Calibri" w:cs="Times New Roman"/>
          <w:color w:val="000000"/>
          <w:u w:color="000000"/>
        </w:rPr>
      </w:pPr>
    </w:p>
    <w:p w14:paraId="35E9D1A7" w14:textId="77777777" w:rsidR="00AD5C34" w:rsidRPr="002526AA" w:rsidRDefault="0006709B">
      <w:pPr>
        <w:pStyle w:val="Heading3"/>
        <w:spacing w:before="0"/>
        <w:jc w:val="center"/>
        <w:rPr>
          <w:rFonts w:ascii="Calibri" w:eastAsia="Times New Roman" w:hAnsi="Calibri" w:cs="Times New Roman"/>
          <w:i/>
          <w:iCs/>
          <w:color w:val="000000"/>
          <w:u w:color="000000"/>
        </w:rPr>
      </w:pPr>
      <w:r w:rsidRPr="002526AA">
        <w:rPr>
          <w:rFonts w:ascii="Calibri" w:hAnsi="Calibri"/>
          <w:i/>
          <w:iCs/>
          <w:color w:val="000000"/>
          <w:u w:color="000000"/>
        </w:rPr>
        <w:t xml:space="preserve">Company Founder and CEO Unveils Items in Moscow during Recent World Cup Final; </w:t>
      </w:r>
    </w:p>
    <w:p w14:paraId="661CC257" w14:textId="77777777" w:rsidR="00AD5C34" w:rsidRPr="002526AA" w:rsidRDefault="0006709B">
      <w:pPr>
        <w:pStyle w:val="Heading3"/>
        <w:spacing w:before="0"/>
        <w:jc w:val="center"/>
        <w:rPr>
          <w:rFonts w:ascii="Calibri" w:eastAsia="Times New Roman" w:hAnsi="Calibri" w:cs="Times New Roman"/>
          <w:i/>
          <w:iCs/>
          <w:color w:val="000000"/>
          <w:u w:color="000000"/>
        </w:rPr>
      </w:pPr>
      <w:r w:rsidRPr="002526AA">
        <w:rPr>
          <w:rFonts w:ascii="Calibri" w:hAnsi="Calibri"/>
          <w:i/>
          <w:iCs/>
          <w:color w:val="000000"/>
          <w:u w:color="000000"/>
        </w:rPr>
        <w:t>Accepting Pre-orders Starting Today for Fall Fulfillment</w:t>
      </w:r>
    </w:p>
    <w:p w14:paraId="7858792A" w14:textId="77777777" w:rsidR="00AD5C34" w:rsidRPr="002526AA" w:rsidRDefault="0006709B">
      <w:pPr>
        <w:pStyle w:val="Heading3"/>
        <w:spacing w:before="0"/>
        <w:rPr>
          <w:rFonts w:ascii="Calibri" w:hAnsi="Calibri"/>
          <w:color w:val="000000"/>
          <w:u w:color="000000"/>
        </w:rPr>
      </w:pPr>
      <w:r w:rsidRPr="002526AA">
        <w:rPr>
          <w:rFonts w:ascii="Calibri" w:hAnsi="Calibri"/>
          <w:color w:val="000000"/>
          <w:u w:color="000000"/>
        </w:rPr>
        <w:t xml:space="preserve"> </w:t>
      </w:r>
    </w:p>
    <w:p w14:paraId="752D403B" w14:textId="752A2C6D" w:rsidR="00AD5C34" w:rsidRPr="002526AA" w:rsidRDefault="0006709B">
      <w:pPr>
        <w:pStyle w:val="NormalWeb"/>
        <w:spacing w:before="0" w:after="0"/>
        <w:rPr>
          <w:rFonts w:ascii="Calibri" w:hAnsi="Calibri"/>
          <w:color w:val="000000"/>
          <w:u w:color="000000"/>
        </w:rPr>
      </w:pPr>
      <w:r w:rsidRPr="002526AA">
        <w:rPr>
          <w:rFonts w:ascii="Calibri" w:hAnsi="Calibri"/>
          <w:b/>
          <w:bCs/>
          <w:color w:val="000000"/>
          <w:u w:color="000000"/>
        </w:rPr>
        <w:t>Fremont, CA, July 1</w:t>
      </w:r>
      <w:r w:rsidR="00FB56CD" w:rsidRPr="002526AA">
        <w:rPr>
          <w:rFonts w:ascii="Calibri" w:hAnsi="Calibri"/>
          <w:b/>
          <w:bCs/>
          <w:color w:val="000000"/>
          <w:u w:color="000000"/>
        </w:rPr>
        <w:t>7</w:t>
      </w:r>
      <w:r w:rsidRPr="002526AA">
        <w:rPr>
          <w:rFonts w:ascii="Calibri" w:hAnsi="Calibri"/>
          <w:b/>
          <w:bCs/>
          <w:color w:val="000000"/>
          <w:u w:color="000000"/>
        </w:rPr>
        <w:t>, 2018 –</w:t>
      </w:r>
      <w:r w:rsidRPr="002526AA">
        <w:rPr>
          <w:rFonts w:ascii="Calibri" w:hAnsi="Calibri"/>
          <w:color w:val="000000"/>
          <w:u w:color="000000"/>
        </w:rPr>
        <w:t xml:space="preserve"> Royole Corporation, a leading innovator and manufacturer of next-generation human-machine interface technologies and products such as advanced flexible displays, flexible sensors, and smart devices, has introduced the world’s first high-definition Flexible+ Wearables featuring flexible display and sensor technologies. Company founder and CEO, Dr. Bill Liu, unveiled the Royole Flexible Shirt and Flexible Top Hat at the recent World Cup final in Moscow, where fans were shown wearing the Flexible+ Wearables</w:t>
      </w:r>
      <w:r w:rsidR="00FB56CD" w:rsidRPr="002526AA">
        <w:rPr>
          <w:rFonts w:ascii="Calibri" w:hAnsi="Calibri"/>
          <w:color w:val="000000"/>
          <w:u w:color="000000"/>
        </w:rPr>
        <w:t>.</w:t>
      </w:r>
    </w:p>
    <w:p w14:paraId="640620ED" w14:textId="77777777" w:rsidR="00AD5C34" w:rsidRPr="002526AA" w:rsidRDefault="00AD5C34">
      <w:pPr>
        <w:pStyle w:val="NormalWeb"/>
        <w:spacing w:before="0" w:after="0"/>
        <w:rPr>
          <w:rFonts w:ascii="Calibri" w:hAnsi="Calibri"/>
          <w:color w:val="000000"/>
          <w:u w:color="000000"/>
        </w:rPr>
      </w:pPr>
    </w:p>
    <w:p w14:paraId="5A2A09ED" w14:textId="44911137" w:rsidR="00AD5C34" w:rsidRPr="002526AA" w:rsidRDefault="0006709B">
      <w:pPr>
        <w:pStyle w:val="NormalWeb"/>
        <w:spacing w:before="0" w:after="0"/>
        <w:rPr>
          <w:rFonts w:ascii="Calibri" w:hAnsi="Calibri"/>
          <w:color w:val="000000"/>
          <w:u w:color="000000"/>
        </w:rPr>
      </w:pPr>
      <w:r w:rsidRPr="002526AA">
        <w:rPr>
          <w:rFonts w:ascii="Calibri" w:hAnsi="Calibri"/>
          <w:color w:val="000000"/>
          <w:u w:color="000000"/>
        </w:rPr>
        <w:t>“We embed</w:t>
      </w:r>
      <w:r w:rsidR="00EC1A5E" w:rsidRPr="002526AA">
        <w:rPr>
          <w:rFonts w:ascii="Calibri" w:hAnsi="Calibri"/>
          <w:color w:val="000000"/>
          <w:u w:color="000000"/>
        </w:rPr>
        <w:t>d</w:t>
      </w:r>
      <w:r w:rsidRPr="002526AA">
        <w:rPr>
          <w:rFonts w:ascii="Calibri" w:hAnsi="Calibri"/>
          <w:color w:val="000000"/>
          <w:u w:color="000000"/>
        </w:rPr>
        <w:t>ed our ground-breaking, ultra-thin fully flexible displays into a traditional, yet stylish, cotton shirt and top hat for a unique new way for companies or individuals to visually express their personal passions, politics, creativity, social awareness, and more,” Liu said. “Individuals can select video content that showcases their personality and stream in real-time from their mobile phone, giving them unlimited portability and versatility. Businesses will find our Flexible+ Wearables to be the ultimate mobile</w:t>
      </w:r>
      <w:r w:rsidR="00FB56CD" w:rsidRPr="002526AA">
        <w:rPr>
          <w:rFonts w:ascii="Calibri" w:hAnsi="Calibri"/>
          <w:color w:val="000000"/>
          <w:u w:color="000000"/>
        </w:rPr>
        <w:t xml:space="preserve"> </w:t>
      </w:r>
      <w:r w:rsidRPr="002526AA">
        <w:rPr>
          <w:rFonts w:ascii="Calibri" w:hAnsi="Calibri"/>
          <w:color w:val="000000"/>
          <w:u w:color="000000"/>
        </w:rPr>
        <w:t xml:space="preserve">advertising billboard to share their message in any public place. Royole wearable expressions are guaranteed to attract attention.” </w:t>
      </w:r>
    </w:p>
    <w:p w14:paraId="19CB9D2B" w14:textId="77777777" w:rsidR="00AD5C34" w:rsidRPr="002526AA" w:rsidRDefault="00AD5C34">
      <w:pPr>
        <w:pStyle w:val="NormalWeb"/>
        <w:spacing w:before="0" w:after="0"/>
        <w:rPr>
          <w:rFonts w:ascii="Calibri" w:hAnsi="Calibri"/>
          <w:color w:val="000000"/>
          <w:u w:color="000000"/>
        </w:rPr>
      </w:pPr>
    </w:p>
    <w:p w14:paraId="33594CD2" w14:textId="77777777" w:rsidR="00AD5C34" w:rsidRPr="002526AA" w:rsidRDefault="0006709B">
      <w:pPr>
        <w:pStyle w:val="Body"/>
        <w:rPr>
          <w:rFonts w:ascii="Calibri" w:hAnsi="Calibri"/>
          <w:color w:val="000000"/>
          <w:u w:color="000000"/>
        </w:rPr>
      </w:pPr>
      <w:r w:rsidRPr="002526AA">
        <w:rPr>
          <w:rFonts w:ascii="Calibri" w:hAnsi="Calibri"/>
          <w:color w:val="000000"/>
          <w:u w:color="000000"/>
        </w:rPr>
        <w:t>Royole Flexible+ Wearables are easy to assemble, extremely comfortable to wear, and are powered by a portable external Lithium battery. They support 3GP/MP4 videos and JPEG/GIF images.</w:t>
      </w:r>
    </w:p>
    <w:p w14:paraId="03E4D1BC" w14:textId="6FC25D72" w:rsidR="00AD5C34" w:rsidRPr="002526AA" w:rsidRDefault="0006709B">
      <w:pPr>
        <w:pStyle w:val="Body"/>
        <w:rPr>
          <w:rFonts w:ascii="Calibri" w:hAnsi="Calibri"/>
          <w:color w:val="000000"/>
          <w:u w:color="000000"/>
        </w:rPr>
      </w:pPr>
      <w:r w:rsidRPr="002526AA">
        <w:rPr>
          <w:rFonts w:ascii="Calibri" w:hAnsi="Calibri"/>
          <w:color w:val="000000"/>
          <w:u w:color="000000"/>
        </w:rPr>
        <w:t>The large</w:t>
      </w:r>
      <w:r w:rsidR="00C713FC" w:rsidRPr="002526AA">
        <w:rPr>
          <w:rFonts w:ascii="Calibri" w:hAnsi="Calibri"/>
          <w:color w:val="000000"/>
          <w:u w:color="000000"/>
        </w:rPr>
        <w:t>,</w:t>
      </w:r>
      <w:r w:rsidRPr="002526AA">
        <w:rPr>
          <w:rFonts w:ascii="Calibri" w:hAnsi="Calibri"/>
          <w:color w:val="000000"/>
          <w:u w:color="000000"/>
        </w:rPr>
        <w:t xml:space="preserve"> fully flexible AMOLED displays can be easily removed from and reinserted into both items, allowing for convenient washing and dry cleaning. </w:t>
      </w:r>
    </w:p>
    <w:p w14:paraId="7C4ECAAC" w14:textId="77777777" w:rsidR="00AD5C34" w:rsidRPr="002526AA" w:rsidRDefault="00AD5C34">
      <w:pPr>
        <w:pStyle w:val="NormalWeb"/>
        <w:spacing w:before="0" w:after="0"/>
        <w:rPr>
          <w:rFonts w:ascii="Calibri" w:hAnsi="Calibri"/>
          <w:color w:val="000000"/>
          <w:u w:color="000000"/>
        </w:rPr>
      </w:pPr>
    </w:p>
    <w:p w14:paraId="75C21D38" w14:textId="7FD21848" w:rsidR="00AD5C34" w:rsidRPr="002526AA" w:rsidRDefault="0006709B">
      <w:pPr>
        <w:pStyle w:val="Body"/>
        <w:rPr>
          <w:rFonts w:ascii="Calibri" w:hAnsi="Calibri"/>
          <w:color w:val="000000"/>
          <w:u w:color="000000"/>
        </w:rPr>
      </w:pPr>
      <w:r w:rsidRPr="002526AA">
        <w:rPr>
          <w:rFonts w:ascii="Calibri" w:hAnsi="Calibri"/>
          <w:color w:val="000000"/>
          <w:u w:color="000000"/>
        </w:rPr>
        <w:t>Products are available three ways: Flexible Shirt only ($899.99 each</w:t>
      </w:r>
      <w:r w:rsidR="000015F2" w:rsidRPr="002526AA">
        <w:rPr>
          <w:rFonts w:ascii="Calibri" w:hAnsi="Calibri"/>
          <w:color w:val="000000"/>
          <w:u w:color="000000"/>
        </w:rPr>
        <w:t xml:space="preserve"> USD</w:t>
      </w:r>
      <w:r w:rsidRPr="002526AA">
        <w:rPr>
          <w:rFonts w:ascii="Calibri" w:hAnsi="Calibri"/>
          <w:color w:val="000000"/>
          <w:u w:color="000000"/>
        </w:rPr>
        <w:t>), Flexible Top Hat only ($899.99 each</w:t>
      </w:r>
      <w:r w:rsidR="000015F2" w:rsidRPr="002526AA">
        <w:rPr>
          <w:rFonts w:ascii="Calibri" w:hAnsi="Calibri"/>
          <w:color w:val="000000"/>
          <w:u w:color="000000"/>
        </w:rPr>
        <w:t xml:space="preserve"> USD</w:t>
      </w:r>
      <w:r w:rsidRPr="002526AA">
        <w:rPr>
          <w:rFonts w:ascii="Calibri" w:hAnsi="Calibri"/>
          <w:color w:val="000000"/>
          <w:u w:color="000000"/>
        </w:rPr>
        <w:t>), or Flexible Wearables Combo of one Flexible Shirt and one Flexible Top Hat ($1,399.99 per combo</w:t>
      </w:r>
      <w:r w:rsidR="000015F2" w:rsidRPr="002526AA">
        <w:rPr>
          <w:rFonts w:ascii="Calibri" w:hAnsi="Calibri"/>
          <w:color w:val="000000"/>
          <w:u w:color="000000"/>
        </w:rPr>
        <w:t xml:space="preserve"> USD</w:t>
      </w:r>
      <w:r w:rsidRPr="002526AA">
        <w:rPr>
          <w:rFonts w:ascii="Calibri" w:hAnsi="Calibri"/>
          <w:color w:val="000000"/>
          <w:u w:color="000000"/>
        </w:rPr>
        <w:t>).</w:t>
      </w:r>
      <w:r w:rsidR="00723D54" w:rsidRPr="002526AA">
        <w:rPr>
          <w:rFonts w:ascii="Calibri" w:hAnsi="Calibri"/>
          <w:color w:val="000000"/>
          <w:u w:color="000000"/>
        </w:rPr>
        <w:t xml:space="preserve"> </w:t>
      </w:r>
    </w:p>
    <w:p w14:paraId="32E7ED8C" w14:textId="77777777" w:rsidR="00AD5C34" w:rsidRPr="002526AA" w:rsidRDefault="00AD5C34">
      <w:pPr>
        <w:pStyle w:val="NormalWeb"/>
        <w:spacing w:before="0" w:after="0"/>
        <w:rPr>
          <w:rFonts w:ascii="Calibri" w:hAnsi="Calibri"/>
          <w:color w:val="000000"/>
          <w:u w:color="000000"/>
        </w:rPr>
      </w:pPr>
    </w:p>
    <w:p w14:paraId="0690E59C" w14:textId="77777777" w:rsidR="00AD5C34" w:rsidRPr="002526AA" w:rsidRDefault="0006709B">
      <w:pPr>
        <w:pStyle w:val="NormalWeb"/>
        <w:spacing w:before="0" w:after="0"/>
        <w:rPr>
          <w:rFonts w:ascii="Calibri" w:hAnsi="Calibri"/>
          <w:color w:val="000000"/>
          <w:u w:color="000000"/>
        </w:rPr>
      </w:pPr>
      <w:r w:rsidRPr="002526AA">
        <w:rPr>
          <w:rFonts w:ascii="Calibri" w:hAnsi="Calibri"/>
          <w:color w:val="000000"/>
          <w:u w:color="000000"/>
        </w:rPr>
        <w:t>Royole is accepting pre-orders for its Flexible+ Wearable</w:t>
      </w:r>
      <w:r w:rsidR="00EC1A5E" w:rsidRPr="002526AA">
        <w:rPr>
          <w:rFonts w:ascii="Calibri" w:hAnsi="Calibri"/>
          <w:color w:val="000000"/>
          <w:u w:color="000000"/>
        </w:rPr>
        <w:t>s</w:t>
      </w:r>
      <w:r w:rsidRPr="002526AA">
        <w:rPr>
          <w:rFonts w:ascii="Calibri" w:hAnsi="Calibri"/>
          <w:color w:val="000000"/>
          <w:u w:color="000000"/>
        </w:rPr>
        <w:t xml:space="preserve"> products on the company’s website (www.royole.com). Pre-orders will be fulfilled in November 2018. All items are limited edition and will be made to order. For additional information, contact: support@royole.com. North America B2B inquiries should be directed to salesb2b_na@royole.com.</w:t>
      </w:r>
    </w:p>
    <w:p w14:paraId="7FC54BAA" w14:textId="77777777" w:rsidR="00AD5C34" w:rsidRPr="002526AA" w:rsidRDefault="00AD5C34">
      <w:pPr>
        <w:pStyle w:val="NormalWeb"/>
        <w:spacing w:before="0" w:after="0"/>
        <w:rPr>
          <w:rFonts w:ascii="Calibri" w:hAnsi="Calibri"/>
          <w:color w:val="000000"/>
          <w:u w:color="000000"/>
        </w:rPr>
      </w:pPr>
    </w:p>
    <w:p w14:paraId="4EF4A939" w14:textId="77777777" w:rsidR="00AD5C34" w:rsidRPr="002526AA" w:rsidRDefault="0006709B">
      <w:pPr>
        <w:pStyle w:val="Body"/>
        <w:rPr>
          <w:rFonts w:ascii="Calibri" w:hAnsi="Calibri"/>
          <w:i/>
          <w:iCs/>
          <w:color w:val="000000"/>
          <w:u w:color="000000"/>
        </w:rPr>
      </w:pPr>
      <w:r w:rsidRPr="002526AA">
        <w:rPr>
          <w:rFonts w:ascii="Calibri" w:hAnsi="Calibri"/>
          <w:i/>
          <w:iCs/>
          <w:color w:val="000000"/>
          <w:u w:color="000000"/>
        </w:rPr>
        <w:t xml:space="preserve">Royole Flexible Display Technology </w:t>
      </w:r>
    </w:p>
    <w:p w14:paraId="1B0CE246" w14:textId="337369CA" w:rsidR="00AD5C34" w:rsidRPr="002526AA" w:rsidRDefault="0006709B">
      <w:pPr>
        <w:pStyle w:val="Body"/>
        <w:rPr>
          <w:rFonts w:ascii="Calibri" w:hAnsi="Calibri"/>
          <w:color w:val="000000"/>
          <w:u w:color="000000"/>
        </w:rPr>
      </w:pPr>
      <w:r w:rsidRPr="002526AA">
        <w:rPr>
          <w:rFonts w:ascii="Calibri" w:hAnsi="Calibri"/>
          <w:color w:val="000000"/>
          <w:u w:color="000000"/>
        </w:rPr>
        <w:t xml:space="preserve">Royole’s patented flexible displays are thin, lightweight, and bendable, creating unique functionality and new applications. They feature high-resolution and high-color saturation for stunning image clarity and quality. Royole’s flexible displays are produced at the company’s new quasi-G6 mass </w:t>
      </w:r>
      <w:r w:rsidR="00C713FC" w:rsidRPr="002526AA">
        <w:rPr>
          <w:rFonts w:ascii="Calibri" w:hAnsi="Calibri"/>
          <w:color w:val="000000"/>
          <w:u w:color="000000"/>
        </w:rPr>
        <w:t>p</w:t>
      </w:r>
      <w:r w:rsidRPr="002526AA">
        <w:rPr>
          <w:rFonts w:ascii="Calibri" w:hAnsi="Calibri"/>
          <w:color w:val="000000"/>
          <w:u w:color="000000"/>
        </w:rPr>
        <w:t xml:space="preserve">roduction </w:t>
      </w:r>
      <w:r w:rsidR="00C713FC" w:rsidRPr="002526AA">
        <w:rPr>
          <w:rFonts w:ascii="Calibri" w:hAnsi="Calibri"/>
          <w:color w:val="000000"/>
          <w:u w:color="000000"/>
        </w:rPr>
        <w:t>c</w:t>
      </w:r>
      <w:r w:rsidRPr="002526AA">
        <w:rPr>
          <w:rFonts w:ascii="Calibri" w:hAnsi="Calibri"/>
          <w:color w:val="000000"/>
          <w:u w:color="000000"/>
        </w:rPr>
        <w:t xml:space="preserve">ampus in Shenzhen, China, a 100% self-designed, R&amp;D and manufacturing facility with a total investment of around $1.7B. At full capacity, production will exceed 50-million fully flexible display units per year. </w:t>
      </w:r>
    </w:p>
    <w:p w14:paraId="585166DA" w14:textId="77777777" w:rsidR="00AD5C34" w:rsidRPr="002526AA" w:rsidRDefault="00AD5C34">
      <w:pPr>
        <w:pStyle w:val="Body"/>
        <w:rPr>
          <w:rFonts w:ascii="Calibri" w:hAnsi="Calibri"/>
          <w:color w:val="000000"/>
          <w:u w:color="000000"/>
        </w:rPr>
      </w:pPr>
    </w:p>
    <w:p w14:paraId="45E3A7B7" w14:textId="77777777" w:rsidR="00AD5C34" w:rsidRPr="002526AA" w:rsidRDefault="0006709B">
      <w:pPr>
        <w:pStyle w:val="Body"/>
        <w:rPr>
          <w:rFonts w:ascii="Calibri" w:hAnsi="Calibri"/>
          <w:i/>
          <w:iCs/>
          <w:color w:val="000000"/>
          <w:u w:color="000000"/>
        </w:rPr>
      </w:pPr>
      <w:r w:rsidRPr="002526AA">
        <w:rPr>
          <w:rFonts w:ascii="Calibri" w:hAnsi="Calibri"/>
          <w:i/>
          <w:iCs/>
          <w:color w:val="000000"/>
          <w:u w:color="000000"/>
        </w:rPr>
        <w:t>Royole Flexible Sensor Technology</w:t>
      </w:r>
    </w:p>
    <w:p w14:paraId="49A5EE3F" w14:textId="21E14AF5" w:rsidR="00AD5C34" w:rsidRPr="002526AA" w:rsidRDefault="0006709B">
      <w:pPr>
        <w:pStyle w:val="Body"/>
        <w:rPr>
          <w:rFonts w:ascii="Calibri" w:hAnsi="Calibri"/>
          <w:color w:val="000000"/>
          <w:u w:color="000000"/>
        </w:rPr>
      </w:pPr>
      <w:r w:rsidRPr="002526AA">
        <w:rPr>
          <w:rFonts w:ascii="Calibri" w:hAnsi="Calibri"/>
          <w:color w:val="000000"/>
          <w:u w:color="000000"/>
        </w:rPr>
        <w:t xml:space="preserve">Royole has developed and mass produced flexible sensor technology that delivers high-precision, linearity, and sensitivity. It is well known for its ability to provide customers with diverse products and </w:t>
      </w:r>
      <w:r w:rsidRPr="002526AA">
        <w:rPr>
          <w:rFonts w:ascii="Calibri" w:hAnsi="Calibri"/>
          <w:color w:val="000000"/>
          <w:u w:color="000000"/>
        </w:rPr>
        <w:lastRenderedPageBreak/>
        <w:t xml:space="preserve">solutions, fast turnaround time, short production cycles, large-volume production capabilities, and low costs. Royole sensors are fully compatible with flexible and traditional applications and deliver a bending radius of just 1-3mm that is operational even after 100,000 bends.  </w:t>
      </w:r>
    </w:p>
    <w:p w14:paraId="7DB1CDC3" w14:textId="77777777" w:rsidR="00AD5C34" w:rsidRPr="002526AA" w:rsidRDefault="00AD5C34">
      <w:pPr>
        <w:pStyle w:val="Body"/>
        <w:rPr>
          <w:rFonts w:ascii="Calibri" w:hAnsi="Calibri"/>
          <w:color w:val="000000"/>
          <w:u w:color="000000"/>
        </w:rPr>
      </w:pPr>
    </w:p>
    <w:p w14:paraId="292F9ABE" w14:textId="6419960A" w:rsidR="00AD5C34" w:rsidRPr="002526AA" w:rsidRDefault="0006709B">
      <w:pPr>
        <w:pStyle w:val="BodyA"/>
        <w:spacing w:after="0" w:line="240" w:lineRule="auto"/>
        <w:rPr>
          <w:rFonts w:eastAsia="Times New Roman" w:cs="Times New Roman"/>
          <w:sz w:val="24"/>
          <w:szCs w:val="24"/>
        </w:rPr>
      </w:pPr>
      <w:r w:rsidRPr="002526AA">
        <w:rPr>
          <w:sz w:val="24"/>
          <w:szCs w:val="24"/>
        </w:rPr>
        <w:t>Royole</w:t>
      </w:r>
      <w:r w:rsidRPr="002526AA">
        <w:rPr>
          <w:sz w:val="24"/>
          <w:szCs w:val="24"/>
          <w:lang w:val="en-US"/>
        </w:rPr>
        <w:t>’s flexible display and flexible sensor technologies can be integrated into a variety of products and applications to improve the way people perceive and engage with their personal environments – from consumer electronics, to smart transportation, smart home, sports and fashion, office and education, robotics, healthcare</w:t>
      </w:r>
      <w:r w:rsidR="0081009E" w:rsidRPr="002526AA">
        <w:rPr>
          <w:sz w:val="24"/>
          <w:szCs w:val="24"/>
          <w:lang w:val="en-US"/>
        </w:rPr>
        <w:t>,</w:t>
      </w:r>
      <w:r w:rsidRPr="002526AA">
        <w:rPr>
          <w:sz w:val="24"/>
          <w:szCs w:val="24"/>
          <w:lang w:val="en-US"/>
        </w:rPr>
        <w:t xml:space="preserve"> and more. This is the essence of the Royole Flexible+ platform.</w:t>
      </w:r>
    </w:p>
    <w:p w14:paraId="225029E4" w14:textId="77777777" w:rsidR="00AD5C34" w:rsidRPr="002526AA" w:rsidRDefault="00AD5C34">
      <w:pPr>
        <w:pStyle w:val="Body"/>
        <w:rPr>
          <w:rFonts w:ascii="Calibri" w:hAnsi="Calibri"/>
          <w:b/>
          <w:bCs/>
          <w:color w:val="000000"/>
          <w:u w:color="000000"/>
        </w:rPr>
      </w:pPr>
    </w:p>
    <w:p w14:paraId="7863D283" w14:textId="77777777" w:rsidR="00AD5C34" w:rsidRPr="002526AA" w:rsidRDefault="0006709B">
      <w:pPr>
        <w:pStyle w:val="Body"/>
        <w:rPr>
          <w:rFonts w:ascii="Calibri" w:hAnsi="Calibri"/>
          <w:b/>
          <w:bCs/>
          <w:color w:val="000000"/>
          <w:u w:color="000000"/>
        </w:rPr>
      </w:pPr>
      <w:r w:rsidRPr="002526AA">
        <w:rPr>
          <w:rFonts w:ascii="Calibri" w:hAnsi="Calibri"/>
          <w:b/>
          <w:bCs/>
          <w:color w:val="000000"/>
          <w:u w:color="000000"/>
        </w:rPr>
        <w:t>About Royole Corporation</w:t>
      </w:r>
    </w:p>
    <w:p w14:paraId="288FDEC2" w14:textId="77777777" w:rsidR="00AD5C34" w:rsidRPr="002526AA" w:rsidRDefault="0006709B">
      <w:pPr>
        <w:pStyle w:val="Body"/>
        <w:spacing w:line="300" w:lineRule="exact"/>
        <w:rPr>
          <w:rFonts w:ascii="Calibri" w:hAnsi="Calibri"/>
          <w:color w:val="000000"/>
          <w:u w:color="000000"/>
        </w:rPr>
      </w:pPr>
      <w:r w:rsidRPr="002526AA">
        <w:rPr>
          <w:rFonts w:ascii="Calibri" w:hAnsi="Calibri"/>
          <w:color w:val="000000"/>
          <w:u w:color="000000"/>
        </w:rPr>
        <w:t>Founded by Stanford engineering graduates in 2012, Royole’s mission is to improve the way people interact with and perceive their world. The company creates and manufactures next-generation human-machine interface technologies and products including advanced flexible displays, flexible sensors, and smart devices. Technology milestones include the world's thinnest full-color AMOLED flexible displays and flexible sensors (2014), the world's first foldable 3D mobile theater (2015), the world's first curved car dashboard based on flexible electronics (2016), the first smart writing pad, RoWrite, based on flexible sensors (2017), and the volume production of Royole's quasi-G6 mass production campus for fully flexible displays (2018).</w:t>
      </w:r>
    </w:p>
    <w:p w14:paraId="326172FF" w14:textId="77777777" w:rsidR="00AD5C34" w:rsidRPr="002526AA" w:rsidRDefault="00AD5C34">
      <w:pPr>
        <w:pStyle w:val="Body"/>
        <w:spacing w:line="300" w:lineRule="exact"/>
        <w:rPr>
          <w:rFonts w:ascii="Calibri" w:hAnsi="Calibri"/>
          <w:color w:val="000000"/>
          <w:u w:color="000000"/>
        </w:rPr>
      </w:pPr>
    </w:p>
    <w:p w14:paraId="5F857527" w14:textId="5B0566A1" w:rsidR="00AD5C34" w:rsidRPr="002526AA" w:rsidRDefault="0006709B">
      <w:pPr>
        <w:pStyle w:val="Body"/>
        <w:rPr>
          <w:rStyle w:val="None"/>
          <w:rFonts w:ascii="Calibri" w:hAnsi="Calibri"/>
          <w:color w:val="000000"/>
          <w:u w:color="000000"/>
        </w:rPr>
      </w:pPr>
      <w:r w:rsidRPr="002526AA">
        <w:rPr>
          <w:rFonts w:ascii="Calibri" w:hAnsi="Calibri"/>
          <w:color w:val="000000"/>
          <w:u w:color="000000"/>
        </w:rPr>
        <w:t>Royole has received numerous global awards for its technological innovations and fast growth. Holding over 2000 IPs, it provides IP licenses, services, mass production, and solutions for flexible electronics applications with its novel “Flexible+” platform. Royole, backed by leaders in global finance, has begun producing fully flexible displays in volume from its 1.1-million-square-foot quasi-G6 mass production campus in Shenzhen, China with a total investment of $1.7B. Royole has offices in Fremont, CA, Hong Kong, and Shenzhen, China. For more information, please visit: </w:t>
      </w:r>
      <w:hyperlink r:id="rId6" w:history="1">
        <w:r w:rsidRPr="002526AA">
          <w:rPr>
            <w:rStyle w:val="Hyperlink1"/>
            <w:rFonts w:ascii="Calibri" w:eastAsia="Arial Unicode MS" w:hAnsi="Calibri"/>
          </w:rPr>
          <w:t>www.royole.com</w:t>
        </w:r>
      </w:hyperlink>
      <w:r w:rsidRPr="002526AA">
        <w:rPr>
          <w:rStyle w:val="None"/>
          <w:rFonts w:ascii="Calibri" w:hAnsi="Calibri"/>
          <w:color w:val="000000"/>
          <w:u w:color="000000"/>
        </w:rPr>
        <w:t>.</w:t>
      </w:r>
      <w:bookmarkStart w:id="0" w:name="_GoBack"/>
      <w:bookmarkEnd w:id="0"/>
    </w:p>
    <w:p w14:paraId="1DEC552D" w14:textId="77777777" w:rsidR="00AD5C34" w:rsidRPr="002526AA" w:rsidRDefault="0006709B">
      <w:pPr>
        <w:pStyle w:val="Body"/>
        <w:rPr>
          <w:rStyle w:val="None"/>
          <w:rFonts w:ascii="Calibri" w:hAnsi="Calibri"/>
          <w:color w:val="000000"/>
          <w:spacing w:val="8"/>
          <w:u w:color="000000"/>
        </w:rPr>
      </w:pPr>
      <w:r w:rsidRPr="002526AA">
        <w:rPr>
          <w:rStyle w:val="None"/>
          <w:rFonts w:ascii="Calibri" w:hAnsi="Calibri"/>
          <w:color w:val="000000"/>
          <w:spacing w:val="8"/>
          <w:u w:color="000000"/>
        </w:rPr>
        <w:t> </w:t>
      </w:r>
    </w:p>
    <w:p w14:paraId="0E8C6A6E" w14:textId="77777777" w:rsidR="00AD5C34" w:rsidRPr="002526AA" w:rsidRDefault="0006709B">
      <w:pPr>
        <w:pStyle w:val="Body"/>
        <w:jc w:val="center"/>
        <w:rPr>
          <w:rStyle w:val="None"/>
          <w:rFonts w:ascii="Calibri" w:hAnsi="Calibri"/>
          <w:color w:val="000000"/>
          <w:spacing w:val="-1"/>
          <w:u w:color="000000"/>
        </w:rPr>
      </w:pPr>
      <w:r w:rsidRPr="002526AA">
        <w:rPr>
          <w:rStyle w:val="None"/>
          <w:rFonts w:ascii="Calibri" w:hAnsi="Calibri"/>
          <w:color w:val="000000"/>
          <w:spacing w:val="-1"/>
          <w:u w:color="000000"/>
        </w:rPr>
        <w:t>###</w:t>
      </w:r>
    </w:p>
    <w:p w14:paraId="3BDBB196" w14:textId="77777777" w:rsidR="00AD5C34" w:rsidRPr="002526AA" w:rsidRDefault="0006709B">
      <w:pPr>
        <w:pStyle w:val="Body"/>
        <w:rPr>
          <w:rStyle w:val="None"/>
          <w:rFonts w:ascii="Calibri" w:hAnsi="Calibri"/>
          <w:color w:val="000000"/>
          <w:spacing w:val="7"/>
          <w:sz w:val="20"/>
          <w:szCs w:val="20"/>
          <w:u w:color="000000"/>
        </w:rPr>
      </w:pPr>
      <w:r w:rsidRPr="002526AA">
        <w:rPr>
          <w:rStyle w:val="None"/>
          <w:rFonts w:ascii="Calibri" w:hAnsi="Calibri"/>
          <w:b/>
          <w:bCs/>
          <w:color w:val="000000"/>
          <w:spacing w:val="7"/>
          <w:sz w:val="20"/>
          <w:szCs w:val="20"/>
          <w:u w:color="000000"/>
          <w:lang w:val="de-DE"/>
        </w:rPr>
        <w:t>PR Contact:</w:t>
      </w:r>
    </w:p>
    <w:p w14:paraId="7638A719" w14:textId="7691915E" w:rsidR="00AD5C34" w:rsidRPr="002526AA" w:rsidRDefault="002526AA">
      <w:pPr>
        <w:pStyle w:val="Body"/>
        <w:rPr>
          <w:rStyle w:val="None"/>
          <w:rFonts w:ascii="Calibri" w:hAnsi="Calibri"/>
          <w:color w:val="000000"/>
          <w:spacing w:val="7"/>
          <w:sz w:val="20"/>
          <w:szCs w:val="20"/>
          <w:u w:color="000000"/>
        </w:rPr>
      </w:pPr>
      <w:r w:rsidRPr="002526AA">
        <w:rPr>
          <w:rStyle w:val="None"/>
          <w:rFonts w:ascii="Calibri" w:hAnsi="Calibri"/>
          <w:color w:val="000000"/>
          <w:sz w:val="20"/>
          <w:szCs w:val="20"/>
          <w:u w:color="000000"/>
          <w:lang w:val="nl-NL"/>
        </w:rPr>
        <w:t xml:space="preserve">Alex </w:t>
      </w:r>
      <w:proofErr w:type="spellStart"/>
      <w:r w:rsidRPr="002526AA">
        <w:rPr>
          <w:rStyle w:val="None"/>
          <w:rFonts w:ascii="Calibri" w:hAnsi="Calibri"/>
          <w:color w:val="000000"/>
          <w:sz w:val="20"/>
          <w:szCs w:val="20"/>
          <w:u w:color="000000"/>
          <w:lang w:val="nl-NL"/>
        </w:rPr>
        <w:t>Garth</w:t>
      </w:r>
      <w:proofErr w:type="spellEnd"/>
      <w:r w:rsidRPr="002526AA">
        <w:rPr>
          <w:rStyle w:val="None"/>
          <w:rFonts w:ascii="Calibri" w:hAnsi="Calibri"/>
          <w:color w:val="000000"/>
          <w:sz w:val="20"/>
          <w:szCs w:val="20"/>
          <w:u w:color="000000"/>
          <w:lang w:val="nl-NL"/>
        </w:rPr>
        <w:t xml:space="preserve"> </w:t>
      </w:r>
      <w:r w:rsidR="0006709B" w:rsidRPr="002526AA">
        <w:rPr>
          <w:rStyle w:val="None"/>
          <w:rFonts w:ascii="Calibri" w:hAnsi="Calibri"/>
          <w:color w:val="000000"/>
          <w:sz w:val="20"/>
          <w:szCs w:val="20"/>
          <w:u w:color="000000"/>
        </w:rPr>
        <w:br/>
      </w:r>
      <w:r w:rsidRPr="002526AA">
        <w:rPr>
          <w:rStyle w:val="None"/>
          <w:rFonts w:ascii="Calibri" w:hAnsi="Calibri"/>
          <w:color w:val="000000"/>
          <w:sz w:val="20"/>
          <w:szCs w:val="20"/>
          <w:u w:color="000000"/>
        </w:rPr>
        <w:t>Ranieri</w:t>
      </w:r>
      <w:r w:rsidR="0006709B" w:rsidRPr="002526AA">
        <w:rPr>
          <w:rStyle w:val="None"/>
          <w:rFonts w:ascii="Calibri" w:hAnsi="Calibri"/>
          <w:color w:val="000000"/>
          <w:sz w:val="20"/>
          <w:szCs w:val="20"/>
          <w:u w:color="000000"/>
        </w:rPr>
        <w:br/>
      </w:r>
    </w:p>
    <w:p w14:paraId="766F6197" w14:textId="1DDEF63C" w:rsidR="00AD5C34" w:rsidRPr="002526AA" w:rsidRDefault="002526AA">
      <w:pPr>
        <w:pStyle w:val="Body"/>
        <w:rPr>
          <w:rStyle w:val="None"/>
          <w:rFonts w:ascii="Calibri" w:hAnsi="Calibri"/>
          <w:color w:val="000000"/>
          <w:spacing w:val="7"/>
          <w:sz w:val="20"/>
          <w:szCs w:val="20"/>
          <w:u w:color="000000"/>
        </w:rPr>
      </w:pPr>
      <w:hyperlink r:id="rId7" w:history="1">
        <w:r w:rsidRPr="002526AA">
          <w:rPr>
            <w:rStyle w:val="Hyperlink"/>
            <w:rFonts w:ascii="Calibri" w:hAnsi="Calibri"/>
            <w:spacing w:val="7"/>
            <w:sz w:val="20"/>
            <w:szCs w:val="20"/>
            <w:lang w:val="it-IT"/>
          </w:rPr>
          <w:t>royole@raniericoms.com</w:t>
        </w:r>
      </w:hyperlink>
      <w:r w:rsidRPr="002526AA">
        <w:rPr>
          <w:rStyle w:val="None"/>
          <w:rFonts w:ascii="Calibri" w:hAnsi="Calibri"/>
          <w:color w:val="000000"/>
          <w:spacing w:val="7"/>
          <w:sz w:val="20"/>
          <w:szCs w:val="20"/>
          <w:lang w:val="it-IT"/>
        </w:rPr>
        <w:t xml:space="preserve"> </w:t>
      </w:r>
    </w:p>
    <w:p w14:paraId="29FFD345" w14:textId="77777777" w:rsidR="00AD5C34" w:rsidRPr="002526AA" w:rsidRDefault="0006709B">
      <w:pPr>
        <w:pStyle w:val="Body"/>
        <w:rPr>
          <w:rStyle w:val="None"/>
          <w:rFonts w:ascii="Calibri" w:hAnsi="Calibri"/>
          <w:color w:val="000000"/>
          <w:spacing w:val="7"/>
          <w:sz w:val="20"/>
          <w:szCs w:val="20"/>
          <w:u w:color="000000"/>
        </w:rPr>
      </w:pPr>
      <w:r w:rsidRPr="002526AA">
        <w:rPr>
          <w:rStyle w:val="None"/>
          <w:rFonts w:ascii="Calibri" w:hAnsi="Calibri"/>
          <w:color w:val="000000"/>
          <w:spacing w:val="7"/>
          <w:sz w:val="20"/>
          <w:szCs w:val="20"/>
          <w:u w:color="000000"/>
        </w:rPr>
        <w:t> </w:t>
      </w:r>
    </w:p>
    <w:p w14:paraId="5658C9D1" w14:textId="77777777" w:rsidR="00AD5C34" w:rsidRPr="002526AA" w:rsidRDefault="0006709B">
      <w:pPr>
        <w:pStyle w:val="Body"/>
        <w:rPr>
          <w:rStyle w:val="None"/>
          <w:rFonts w:ascii="Calibri" w:hAnsi="Calibri"/>
          <w:color w:val="000000"/>
          <w:spacing w:val="7"/>
          <w:sz w:val="20"/>
          <w:szCs w:val="20"/>
          <w:u w:color="000000"/>
        </w:rPr>
      </w:pPr>
      <w:r w:rsidRPr="002526AA">
        <w:rPr>
          <w:rStyle w:val="None"/>
          <w:rFonts w:ascii="Calibri" w:hAnsi="Calibri"/>
          <w:color w:val="000000"/>
          <w:spacing w:val="7"/>
          <w:sz w:val="20"/>
          <w:szCs w:val="20"/>
          <w:u w:color="000000"/>
        </w:rPr>
        <w:t>All products/services and trademarks mentioned in this release are the properties of their respective companies.</w:t>
      </w:r>
    </w:p>
    <w:p w14:paraId="27434945" w14:textId="77777777" w:rsidR="00AD5C34" w:rsidRPr="002526AA" w:rsidRDefault="0006709B">
      <w:pPr>
        <w:pStyle w:val="Body"/>
        <w:rPr>
          <w:rFonts w:ascii="Calibri" w:hAnsi="Calibri"/>
        </w:rPr>
      </w:pPr>
      <w:r w:rsidRPr="002526AA">
        <w:rPr>
          <w:rStyle w:val="None"/>
          <w:rFonts w:ascii="Calibri" w:hAnsi="Calibri"/>
          <w:color w:val="000000"/>
          <w:spacing w:val="7"/>
          <w:sz w:val="20"/>
          <w:szCs w:val="20"/>
          <w:u w:color="000000"/>
          <w:lang w:val="de-DE"/>
        </w:rPr>
        <w:t>©</w:t>
      </w:r>
      <w:r w:rsidRPr="002526AA">
        <w:rPr>
          <w:rStyle w:val="None"/>
          <w:rFonts w:ascii="Calibri" w:hAnsi="Calibri"/>
          <w:color w:val="000000"/>
          <w:spacing w:val="7"/>
          <w:sz w:val="20"/>
          <w:szCs w:val="20"/>
          <w:u w:color="000000"/>
        </w:rPr>
        <w:t>2018 Royole Corp. All rights reserved.</w:t>
      </w:r>
    </w:p>
    <w:sectPr w:rsidR="00AD5C34" w:rsidRPr="002526AA">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C603" w14:textId="77777777" w:rsidR="00824BCF" w:rsidRDefault="00824BCF">
      <w:r>
        <w:separator/>
      </w:r>
    </w:p>
  </w:endnote>
  <w:endnote w:type="continuationSeparator" w:id="0">
    <w:p w14:paraId="2D9BB258" w14:textId="77777777" w:rsidR="00824BCF" w:rsidRDefault="0082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9E34" w14:textId="77777777" w:rsidR="00AD5C34" w:rsidRDefault="00AD5C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EA82" w14:textId="77777777" w:rsidR="00824BCF" w:rsidRDefault="00824BCF">
      <w:r>
        <w:separator/>
      </w:r>
    </w:p>
  </w:footnote>
  <w:footnote w:type="continuationSeparator" w:id="0">
    <w:p w14:paraId="124817E4" w14:textId="77777777" w:rsidR="00824BCF" w:rsidRDefault="0082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B3FD" w14:textId="77777777" w:rsidR="00AD5C34" w:rsidRDefault="00AD5C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34"/>
    <w:rsid w:val="000015F2"/>
    <w:rsid w:val="0006709B"/>
    <w:rsid w:val="001D0509"/>
    <w:rsid w:val="00214C25"/>
    <w:rsid w:val="002526AA"/>
    <w:rsid w:val="00417065"/>
    <w:rsid w:val="00723D54"/>
    <w:rsid w:val="0081009E"/>
    <w:rsid w:val="00824BCF"/>
    <w:rsid w:val="009B57F1"/>
    <w:rsid w:val="00AD5C34"/>
    <w:rsid w:val="00C713FC"/>
    <w:rsid w:val="00EC1A5E"/>
    <w:rsid w:val="00FB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FD37"/>
  <w15:docId w15:val="{B9F3F9F2-8E4E-4A54-BF65-BC28075C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3">
    <w:name w:val="heading 3"/>
    <w:next w:val="Body"/>
    <w:pPr>
      <w:keepNext/>
      <w:keepLines/>
      <w:spacing w:before="40"/>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595959"/>
      <w:sz w:val="24"/>
      <w:szCs w:val="24"/>
      <w:u w:color="595959"/>
    </w:rPr>
  </w:style>
  <w:style w:type="paragraph" w:styleId="NormalWeb">
    <w:name w:val="Normal (Web)"/>
    <w:pPr>
      <w:spacing w:before="100" w:after="100"/>
    </w:pPr>
    <w:rPr>
      <w:rFonts w:cs="Arial Unicode MS"/>
      <w:color w:val="595959"/>
      <w:sz w:val="24"/>
      <w:szCs w:val="24"/>
      <w:u w:color="595959"/>
    </w:rPr>
  </w:style>
  <w:style w:type="character" w:customStyle="1" w:styleId="Hyperlink0">
    <w:name w:val="Hyperlink.0"/>
    <w:basedOn w:val="Hyperlink"/>
    <w:rPr>
      <w:strike w:val="0"/>
      <w:dstrike w:val="0"/>
      <w:color w:val="006EB9"/>
      <w:u w:val="none" w:color="006EB9"/>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strike w:val="0"/>
      <w:dstrike w:val="0"/>
      <w:color w:val="000000"/>
      <w:u w:val="none" w:color="000000"/>
    </w:rPr>
  </w:style>
  <w:style w:type="paragraph" w:styleId="BalloonText">
    <w:name w:val="Balloon Text"/>
    <w:basedOn w:val="Normal"/>
    <w:link w:val="BalloonTextChar"/>
    <w:uiPriority w:val="99"/>
    <w:semiHidden/>
    <w:unhideWhenUsed/>
    <w:rsid w:val="000015F2"/>
    <w:rPr>
      <w:sz w:val="18"/>
      <w:szCs w:val="18"/>
    </w:rPr>
  </w:style>
  <w:style w:type="character" w:customStyle="1" w:styleId="BalloonTextChar">
    <w:name w:val="Balloon Text Char"/>
    <w:basedOn w:val="DefaultParagraphFont"/>
    <w:link w:val="BalloonText"/>
    <w:uiPriority w:val="99"/>
    <w:semiHidden/>
    <w:rsid w:val="000015F2"/>
    <w:rPr>
      <w:sz w:val="18"/>
      <w:szCs w:val="18"/>
      <w:lang w:eastAsia="en-US"/>
    </w:rPr>
  </w:style>
  <w:style w:type="character" w:styleId="UnresolvedMention">
    <w:name w:val="Unresolved Mention"/>
    <w:basedOn w:val="DefaultParagraphFont"/>
    <w:uiPriority w:val="99"/>
    <w:semiHidden/>
    <w:unhideWhenUsed/>
    <w:rsid w:val="0025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yole@ranierico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yo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Wei</dc:creator>
  <cp:lastModifiedBy>Lawrence Taylor</cp:lastModifiedBy>
  <cp:revision>2</cp:revision>
  <dcterms:created xsi:type="dcterms:W3CDTF">2018-08-29T15:39:00Z</dcterms:created>
  <dcterms:modified xsi:type="dcterms:W3CDTF">2018-08-29T15:39:00Z</dcterms:modified>
</cp:coreProperties>
</file>